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9E55" w14:textId="7CE61BC5" w:rsidR="00A81CDB" w:rsidRDefault="00A81CDB">
      <w:r w:rsidRPr="00CE4C7D">
        <w:rPr>
          <w:b/>
          <w:bCs/>
        </w:rPr>
        <w:t xml:space="preserve">Checklist – </w:t>
      </w:r>
      <w:r>
        <w:rPr>
          <w:b/>
          <w:bCs/>
        </w:rPr>
        <w:t xml:space="preserve">Inclusion and diversity in </w:t>
      </w:r>
      <w:r w:rsidRPr="00CE4C7D">
        <w:rPr>
          <w:b/>
          <w:bCs/>
        </w:rPr>
        <w:t>T Level industry placements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3544"/>
        <w:gridCol w:w="3685"/>
      </w:tblGrid>
      <w:tr w:rsidR="00F0560B" w14:paraId="6C8F1B2D" w14:textId="77777777" w:rsidTr="00A81CDB">
        <w:tc>
          <w:tcPr>
            <w:tcW w:w="2547" w:type="dxa"/>
            <w:shd w:val="clear" w:color="auto" w:fill="D9D9D9" w:themeFill="background1" w:themeFillShade="D9"/>
          </w:tcPr>
          <w:p w14:paraId="71935488" w14:textId="77777777" w:rsidR="00F0560B" w:rsidRDefault="00F0560B" w:rsidP="00C73085"/>
        </w:tc>
        <w:tc>
          <w:tcPr>
            <w:tcW w:w="3544" w:type="dxa"/>
            <w:shd w:val="clear" w:color="auto" w:fill="D9D9D9" w:themeFill="background1" w:themeFillShade="D9"/>
          </w:tcPr>
          <w:p w14:paraId="3C1ED49A" w14:textId="77777777" w:rsidR="00F0560B" w:rsidRDefault="00F0560B" w:rsidP="00C73085">
            <w:pPr>
              <w:spacing w:after="160"/>
            </w:pPr>
            <w:r w:rsidRPr="00001686">
              <w:rPr>
                <w:b/>
                <w:bCs/>
              </w:rPr>
              <w:t>Benefits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5CEE0B4" w14:textId="15E727EF" w:rsidR="00F0560B" w:rsidRDefault="00716A2A" w:rsidP="00C73085">
            <w:pPr>
              <w:spacing w:after="160"/>
            </w:pPr>
            <w:r w:rsidRPr="000023D9">
              <w:rPr>
                <w:b/>
                <w:bCs/>
              </w:rPr>
              <w:t>How t</w:t>
            </w:r>
            <w:r>
              <w:rPr>
                <w:b/>
                <w:bCs/>
              </w:rPr>
              <w:t>o achieve these aims</w:t>
            </w:r>
          </w:p>
        </w:tc>
      </w:tr>
      <w:tr w:rsidR="00A0619C" w14:paraId="72B1DECB" w14:textId="77777777" w:rsidTr="00F0560B">
        <w:tc>
          <w:tcPr>
            <w:tcW w:w="2547" w:type="dxa"/>
          </w:tcPr>
          <w:p w14:paraId="4912799E" w14:textId="75F88FFB" w:rsidR="00A0619C" w:rsidRDefault="00A0619C" w:rsidP="00A0619C">
            <w:pPr>
              <w:spacing w:line="259" w:lineRule="auto"/>
            </w:pPr>
            <w:r>
              <w:t>Goals and opportunities</w:t>
            </w:r>
          </w:p>
        </w:tc>
        <w:tc>
          <w:tcPr>
            <w:tcW w:w="3544" w:type="dxa"/>
          </w:tcPr>
          <w:p w14:paraId="52C734DE" w14:textId="77777777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Increase diversity in the organisation</w:t>
            </w:r>
          </w:p>
          <w:p w14:paraId="0A523B50" w14:textId="3F43FB12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Improve diversity across the industry</w:t>
            </w:r>
          </w:p>
        </w:tc>
        <w:tc>
          <w:tcPr>
            <w:tcW w:w="3685" w:type="dxa"/>
          </w:tcPr>
          <w:p w14:paraId="0FBA21DD" w14:textId="77777777" w:rsidR="00A0619C" w:rsidRDefault="00A0619C" w:rsidP="00A0619C"/>
        </w:tc>
      </w:tr>
      <w:tr w:rsidR="00A0619C" w14:paraId="7CEEDDF1" w14:textId="77777777" w:rsidTr="00F0560B">
        <w:tc>
          <w:tcPr>
            <w:tcW w:w="2547" w:type="dxa"/>
          </w:tcPr>
          <w:p w14:paraId="2CBD04D6" w14:textId="5F18D6D7" w:rsidR="00A0619C" w:rsidRDefault="00A0619C" w:rsidP="00A0619C">
            <w:r>
              <w:t>Targets for industry placements</w:t>
            </w:r>
          </w:p>
        </w:tc>
        <w:tc>
          <w:tcPr>
            <w:tcW w:w="3544" w:type="dxa"/>
          </w:tcPr>
          <w:p w14:paraId="59C75837" w14:textId="77777777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Gender</w:t>
            </w:r>
          </w:p>
          <w:p w14:paraId="4F902EFD" w14:textId="77777777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Ethnicity</w:t>
            </w:r>
          </w:p>
          <w:p w14:paraId="30D58183" w14:textId="69678729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Disability</w:t>
            </w:r>
          </w:p>
        </w:tc>
        <w:tc>
          <w:tcPr>
            <w:tcW w:w="3685" w:type="dxa"/>
          </w:tcPr>
          <w:p w14:paraId="09D64A59" w14:textId="77777777" w:rsidR="00A0619C" w:rsidRDefault="00A0619C" w:rsidP="00A0619C"/>
        </w:tc>
      </w:tr>
      <w:tr w:rsidR="00A0619C" w14:paraId="73818A09" w14:textId="77777777" w:rsidTr="00F0560B">
        <w:tc>
          <w:tcPr>
            <w:tcW w:w="2547" w:type="dxa"/>
          </w:tcPr>
          <w:p w14:paraId="72C56DCB" w14:textId="2E71EF0E" w:rsidR="00A0619C" w:rsidRDefault="00A0619C" w:rsidP="00A0619C">
            <w:r>
              <w:t>Achieving targets</w:t>
            </w:r>
          </w:p>
        </w:tc>
        <w:tc>
          <w:tcPr>
            <w:tcW w:w="3544" w:type="dxa"/>
          </w:tcPr>
          <w:p w14:paraId="0A418B80" w14:textId="77777777" w:rsidR="00A0619C" w:rsidRDefault="00A0619C" w:rsidP="00A0619C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</w:pPr>
            <w:r>
              <w:t>Partner with schools and colleges</w:t>
            </w:r>
          </w:p>
          <w:p w14:paraId="7116A80A" w14:textId="0F917403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Be open and responsive to all applicants</w:t>
            </w:r>
          </w:p>
        </w:tc>
        <w:tc>
          <w:tcPr>
            <w:tcW w:w="3685" w:type="dxa"/>
          </w:tcPr>
          <w:p w14:paraId="0D398A76" w14:textId="77777777" w:rsidR="00A0619C" w:rsidRDefault="00A0619C" w:rsidP="00A0619C"/>
        </w:tc>
      </w:tr>
      <w:tr w:rsidR="00A0619C" w14:paraId="39CB48EA" w14:textId="77777777" w:rsidTr="00F0560B">
        <w:tc>
          <w:tcPr>
            <w:tcW w:w="2547" w:type="dxa"/>
          </w:tcPr>
          <w:p w14:paraId="4B996BD0" w14:textId="09F55365" w:rsidR="00A0619C" w:rsidRDefault="00A0619C" w:rsidP="00A0619C">
            <w:r>
              <w:t>Changes in the organisation</w:t>
            </w:r>
          </w:p>
        </w:tc>
        <w:tc>
          <w:tcPr>
            <w:tcW w:w="3544" w:type="dxa"/>
          </w:tcPr>
          <w:p w14:paraId="73DEC085" w14:textId="77777777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Attitudes</w:t>
            </w:r>
          </w:p>
          <w:p w14:paraId="438CB6B0" w14:textId="77777777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Behaviours</w:t>
            </w:r>
          </w:p>
          <w:p w14:paraId="28260F30" w14:textId="084947E5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Culture</w:t>
            </w:r>
          </w:p>
        </w:tc>
        <w:tc>
          <w:tcPr>
            <w:tcW w:w="3685" w:type="dxa"/>
          </w:tcPr>
          <w:p w14:paraId="5721767C" w14:textId="77777777" w:rsidR="00A0619C" w:rsidRDefault="00A0619C" w:rsidP="00A0619C"/>
        </w:tc>
      </w:tr>
      <w:tr w:rsidR="00A0619C" w14:paraId="1326FD1E" w14:textId="77777777" w:rsidTr="00F0560B">
        <w:tc>
          <w:tcPr>
            <w:tcW w:w="2547" w:type="dxa"/>
          </w:tcPr>
          <w:p w14:paraId="46B918FE" w14:textId="0B61B24E" w:rsidR="00A0619C" w:rsidRDefault="00A0619C" w:rsidP="00A0619C">
            <w:r>
              <w:t>Inclusivity</w:t>
            </w:r>
          </w:p>
        </w:tc>
        <w:tc>
          <w:tcPr>
            <w:tcW w:w="3544" w:type="dxa"/>
          </w:tcPr>
          <w:p w14:paraId="6DB68ECE" w14:textId="77777777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Different options for careers</w:t>
            </w:r>
          </w:p>
          <w:p w14:paraId="1F83794A" w14:textId="0F915DF7" w:rsidR="00A0619C" w:rsidRDefault="00A0619C" w:rsidP="00A0619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New channels for young people</w:t>
            </w:r>
          </w:p>
        </w:tc>
        <w:tc>
          <w:tcPr>
            <w:tcW w:w="3685" w:type="dxa"/>
          </w:tcPr>
          <w:p w14:paraId="11D0D278" w14:textId="77777777" w:rsidR="00A0619C" w:rsidRDefault="00A0619C" w:rsidP="00A0619C"/>
        </w:tc>
      </w:tr>
      <w:tr w:rsidR="00F0560B" w14:paraId="51A374C6" w14:textId="77777777" w:rsidTr="00F0560B">
        <w:tc>
          <w:tcPr>
            <w:tcW w:w="2547" w:type="dxa"/>
          </w:tcPr>
          <w:p w14:paraId="07D9EAA1" w14:textId="77777777" w:rsidR="00F0560B" w:rsidRDefault="00F0560B" w:rsidP="00C73085"/>
        </w:tc>
        <w:tc>
          <w:tcPr>
            <w:tcW w:w="3544" w:type="dxa"/>
          </w:tcPr>
          <w:p w14:paraId="4E0AD49D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</w:pPr>
          </w:p>
        </w:tc>
        <w:tc>
          <w:tcPr>
            <w:tcW w:w="3685" w:type="dxa"/>
          </w:tcPr>
          <w:p w14:paraId="108B78BC" w14:textId="77777777" w:rsidR="00F0560B" w:rsidRDefault="00F0560B" w:rsidP="00C73085"/>
        </w:tc>
      </w:tr>
      <w:tr w:rsidR="00F0560B" w14:paraId="5CE1D577" w14:textId="77777777" w:rsidTr="00F0560B">
        <w:tc>
          <w:tcPr>
            <w:tcW w:w="2547" w:type="dxa"/>
          </w:tcPr>
          <w:p w14:paraId="6E981A95" w14:textId="77777777" w:rsidR="00F0560B" w:rsidRDefault="00F0560B" w:rsidP="00C73085"/>
        </w:tc>
        <w:tc>
          <w:tcPr>
            <w:tcW w:w="3544" w:type="dxa"/>
          </w:tcPr>
          <w:p w14:paraId="5C40CB0D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</w:pPr>
          </w:p>
        </w:tc>
        <w:tc>
          <w:tcPr>
            <w:tcW w:w="3685" w:type="dxa"/>
          </w:tcPr>
          <w:p w14:paraId="3CBA948E" w14:textId="77777777" w:rsidR="00F0560B" w:rsidRDefault="00F0560B" w:rsidP="00C73085"/>
        </w:tc>
      </w:tr>
      <w:tr w:rsidR="00F0560B" w14:paraId="65BCA198" w14:textId="77777777" w:rsidTr="00F0560B">
        <w:tc>
          <w:tcPr>
            <w:tcW w:w="2547" w:type="dxa"/>
          </w:tcPr>
          <w:p w14:paraId="705C4616" w14:textId="77777777" w:rsidR="00F0560B" w:rsidRDefault="00F0560B" w:rsidP="00C73085"/>
        </w:tc>
        <w:tc>
          <w:tcPr>
            <w:tcW w:w="3544" w:type="dxa"/>
          </w:tcPr>
          <w:p w14:paraId="1EF9BBD8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</w:pPr>
          </w:p>
        </w:tc>
        <w:tc>
          <w:tcPr>
            <w:tcW w:w="3685" w:type="dxa"/>
          </w:tcPr>
          <w:p w14:paraId="6DA81F10" w14:textId="77777777" w:rsidR="00F0560B" w:rsidRDefault="00F0560B" w:rsidP="00C73085"/>
        </w:tc>
      </w:tr>
      <w:tr w:rsidR="00F0560B" w14:paraId="09826780" w14:textId="77777777" w:rsidTr="00F0560B">
        <w:tc>
          <w:tcPr>
            <w:tcW w:w="2547" w:type="dxa"/>
          </w:tcPr>
          <w:p w14:paraId="09A79D70" w14:textId="77777777" w:rsidR="00F0560B" w:rsidRDefault="00F0560B" w:rsidP="00C73085"/>
        </w:tc>
        <w:tc>
          <w:tcPr>
            <w:tcW w:w="3544" w:type="dxa"/>
          </w:tcPr>
          <w:p w14:paraId="7E4F7DF7" w14:textId="77777777" w:rsidR="00F0560B" w:rsidRDefault="00F0560B" w:rsidP="00F0560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</w:pPr>
          </w:p>
        </w:tc>
        <w:tc>
          <w:tcPr>
            <w:tcW w:w="3685" w:type="dxa"/>
          </w:tcPr>
          <w:p w14:paraId="4AA07A58" w14:textId="77777777" w:rsidR="00F0560B" w:rsidRDefault="00F0560B" w:rsidP="00C73085"/>
        </w:tc>
      </w:tr>
    </w:tbl>
    <w:p w14:paraId="2D34EFA7" w14:textId="77777777" w:rsidR="00BA5345" w:rsidRDefault="00BA5345"/>
    <w:sectPr w:rsidR="00BA5345" w:rsidSect="00F0560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989C" w14:textId="77777777" w:rsidR="00C11668" w:rsidRDefault="00C11668" w:rsidP="00F0560B">
      <w:pPr>
        <w:spacing w:after="0" w:line="240" w:lineRule="auto"/>
      </w:pPr>
      <w:r>
        <w:separator/>
      </w:r>
    </w:p>
  </w:endnote>
  <w:endnote w:type="continuationSeparator" w:id="0">
    <w:p w14:paraId="5744EEE8" w14:textId="77777777" w:rsidR="00C11668" w:rsidRDefault="00C11668" w:rsidP="00F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89B9" w14:textId="50D7DF10" w:rsidR="00F0560B" w:rsidRPr="004316CC" w:rsidRDefault="004316CC">
    <w:pPr>
      <w:pStyle w:val="Footer"/>
      <w:rPr>
        <w:rFonts w:ascii="Arial" w:hAnsi="Arial" w:cs="Arial"/>
        <w:sz w:val="18"/>
        <w:szCs w:val="18"/>
      </w:rPr>
    </w:pPr>
    <w:r w:rsidRPr="004316CC">
      <w:rPr>
        <w:rFonts w:ascii="Arial" w:hAnsi="Arial" w:cs="Arial"/>
        <w:sz w:val="18"/>
        <w:szCs w:val="18"/>
      </w:rPr>
      <w:fldChar w:fldCharType="begin"/>
    </w:r>
    <w:r w:rsidRPr="004316CC">
      <w:rPr>
        <w:rFonts w:ascii="Arial" w:hAnsi="Arial" w:cs="Arial"/>
        <w:sz w:val="18"/>
        <w:szCs w:val="18"/>
      </w:rPr>
      <w:instrText xml:space="preserve"> FILENAME \* MERGEFORMAT </w:instrText>
    </w:r>
    <w:r w:rsidRPr="004316CC">
      <w:rPr>
        <w:rFonts w:ascii="Arial" w:hAnsi="Arial" w:cs="Arial"/>
        <w:sz w:val="18"/>
        <w:szCs w:val="18"/>
      </w:rPr>
      <w:fldChar w:fldCharType="separate"/>
    </w:r>
    <w:r w:rsidR="00A81CDB">
      <w:rPr>
        <w:rFonts w:ascii="Arial" w:hAnsi="Arial" w:cs="Arial"/>
        <w:noProof/>
        <w:sz w:val="18"/>
        <w:szCs w:val="18"/>
      </w:rPr>
      <w:t>Industry placement stories - inclusion and diversity checklist</w:t>
    </w:r>
    <w:r w:rsidRPr="004316C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1B31" w14:textId="77777777" w:rsidR="00C11668" w:rsidRDefault="00C11668" w:rsidP="00F0560B">
      <w:pPr>
        <w:spacing w:after="0" w:line="240" w:lineRule="auto"/>
      </w:pPr>
      <w:r>
        <w:separator/>
      </w:r>
    </w:p>
  </w:footnote>
  <w:footnote w:type="continuationSeparator" w:id="0">
    <w:p w14:paraId="7EA2E7C7" w14:textId="77777777" w:rsidR="00C11668" w:rsidRDefault="00C11668" w:rsidP="00F0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14CC"/>
    <w:multiLevelType w:val="hybridMultilevel"/>
    <w:tmpl w:val="0DBE7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4E596FDD"/>
    <w:multiLevelType w:val="hybridMultilevel"/>
    <w:tmpl w:val="1F7E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277DC"/>
    <w:multiLevelType w:val="multilevel"/>
    <w:tmpl w:val="1C3A54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1B811B2"/>
    <w:multiLevelType w:val="hybridMultilevel"/>
    <w:tmpl w:val="2314396E"/>
    <w:lvl w:ilvl="0" w:tplc="20920B6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277536">
    <w:abstractNumId w:val="0"/>
  </w:num>
  <w:num w:numId="2" w16cid:durableId="552273153">
    <w:abstractNumId w:val="3"/>
  </w:num>
  <w:num w:numId="3" w16cid:durableId="1622153629">
    <w:abstractNumId w:val="4"/>
  </w:num>
  <w:num w:numId="4" w16cid:durableId="1670062697">
    <w:abstractNumId w:val="1"/>
  </w:num>
  <w:num w:numId="5" w16cid:durableId="299072355">
    <w:abstractNumId w:val="5"/>
  </w:num>
  <w:num w:numId="6" w16cid:durableId="2146047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0B"/>
    <w:rsid w:val="00023CA5"/>
    <w:rsid w:val="004316CC"/>
    <w:rsid w:val="00702B3F"/>
    <w:rsid w:val="00716A2A"/>
    <w:rsid w:val="009B7E7A"/>
    <w:rsid w:val="00A0619C"/>
    <w:rsid w:val="00A81CDB"/>
    <w:rsid w:val="00BA5345"/>
    <w:rsid w:val="00C11668"/>
    <w:rsid w:val="00CE76BB"/>
    <w:rsid w:val="00D21005"/>
    <w:rsid w:val="00E01527"/>
    <w:rsid w:val="00F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01EF"/>
  <w15:chartTrackingRefBased/>
  <w15:docId w15:val="{6AA6082C-A283-4600-9AD3-0CBCF45F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0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60B"/>
    <w:pPr>
      <w:ind w:left="720"/>
      <w:contextualSpacing/>
    </w:pPr>
  </w:style>
  <w:style w:type="table" w:styleId="TableGrid">
    <w:name w:val="Table Grid"/>
    <w:basedOn w:val="TableNormal"/>
    <w:uiPriority w:val="39"/>
    <w:rsid w:val="00F0560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0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0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0B"/>
    <w:rPr>
      <w:rFonts w:asciiTheme="minorHAnsi" w:hAnsiTheme="minorHAnsi"/>
    </w:rPr>
  </w:style>
  <w:style w:type="paragraph" w:customStyle="1" w:styleId="DfESOutNumbered">
    <w:name w:val="DfESOutNumbered"/>
    <w:basedOn w:val="Normal"/>
    <w:link w:val="DfESOutNumberedChar"/>
    <w:rsid w:val="00CE76BB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CE76BB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CE76BB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CE76BB"/>
    <w:rPr>
      <w:rFonts w:ascii="Arial" w:eastAsia="Times New Roman" w:hAnsi="Arial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GODDARD, Ria</cp:lastModifiedBy>
  <cp:revision>6</cp:revision>
  <dcterms:created xsi:type="dcterms:W3CDTF">2022-08-12T15:42:00Z</dcterms:created>
  <dcterms:modified xsi:type="dcterms:W3CDTF">2023-05-04T12:37:00Z</dcterms:modified>
</cp:coreProperties>
</file>